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D07" w:rsidRDefault="00F119D6" w:rsidP="004D3D07">
      <w:pPr>
        <w:spacing w:after="0" w:line="240" w:lineRule="auto"/>
        <w:rPr>
          <w:rFonts w:ascii="Times New Roman" w:hAnsi="Times New Roman" w:cs="Times New Roman"/>
          <w:bCs/>
          <w:color w:val="000000"/>
          <w:spacing w:val="-8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ar-SA"/>
        </w:rPr>
        <w:t xml:space="preserve">    </w:t>
      </w:r>
      <w:r w:rsidR="004D3D07">
        <w:rPr>
          <w:rFonts w:ascii="Times New Roman" w:hAnsi="Times New Roman" w:cs="Times New Roman"/>
          <w:b/>
          <w:bCs/>
          <w:sz w:val="20"/>
          <w:szCs w:val="20"/>
          <w:lang w:eastAsia="ar-SA"/>
        </w:rPr>
        <w:t xml:space="preserve">  </w:t>
      </w:r>
      <w:r w:rsidR="004D3D07">
        <w:rPr>
          <w:rFonts w:ascii="Times New Roman" w:hAnsi="Times New Roman" w:cs="Times New Roman"/>
          <w:bCs/>
          <w:color w:val="000000"/>
          <w:spacing w:val="-8"/>
          <w:sz w:val="21"/>
          <w:szCs w:val="21"/>
        </w:rPr>
        <w:t xml:space="preserve">   </w:t>
      </w:r>
      <w:r w:rsidR="004D3D07">
        <w:rPr>
          <w:rFonts w:ascii="Times New Roman" w:hAnsi="Times New Roman" w:cs="Times New Roman"/>
          <w:bCs/>
          <w:color w:val="000000"/>
          <w:spacing w:val="-6"/>
          <w:sz w:val="21"/>
          <w:szCs w:val="21"/>
        </w:rPr>
        <w:t xml:space="preserve"> Самарская область</w:t>
      </w:r>
    </w:p>
    <w:p w:rsidR="004D3D07" w:rsidRDefault="004D3D07" w:rsidP="004D3D07">
      <w:pPr>
        <w:shd w:val="clear" w:color="auto" w:fill="FFFFFF"/>
        <w:autoSpaceDE w:val="0"/>
        <w:spacing w:after="0" w:line="240" w:lineRule="auto"/>
        <w:ind w:left="475" w:right="6144" w:hanging="197"/>
        <w:rPr>
          <w:rFonts w:ascii="Times New Roman" w:hAnsi="Times New Roman" w:cs="Times New Roman"/>
          <w:bCs/>
          <w:color w:val="000000"/>
          <w:spacing w:val="-6"/>
          <w:sz w:val="21"/>
          <w:szCs w:val="21"/>
        </w:rPr>
      </w:pPr>
      <w:r>
        <w:rPr>
          <w:rFonts w:ascii="Times New Roman" w:hAnsi="Times New Roman" w:cs="Times New Roman"/>
          <w:bCs/>
          <w:color w:val="000000"/>
          <w:spacing w:val="-6"/>
          <w:sz w:val="21"/>
          <w:szCs w:val="21"/>
        </w:rPr>
        <w:t xml:space="preserve"> муниципальный район</w:t>
      </w:r>
    </w:p>
    <w:p w:rsidR="004D3D07" w:rsidRDefault="004D3D07" w:rsidP="004D3D07">
      <w:pPr>
        <w:shd w:val="clear" w:color="auto" w:fill="FFFFFF"/>
        <w:autoSpaceDE w:val="0"/>
        <w:spacing w:after="0" w:line="240" w:lineRule="auto"/>
        <w:ind w:left="475" w:right="6144" w:hanging="197"/>
        <w:rPr>
          <w:rFonts w:ascii="Times New Roman" w:hAnsi="Times New Roman" w:cs="Times New Roman"/>
          <w:bCs/>
          <w:color w:val="000000"/>
          <w:spacing w:val="-6"/>
          <w:sz w:val="21"/>
          <w:szCs w:val="21"/>
        </w:rPr>
      </w:pPr>
      <w:r>
        <w:rPr>
          <w:rFonts w:ascii="Times New Roman" w:hAnsi="Times New Roman" w:cs="Times New Roman"/>
          <w:bCs/>
          <w:color w:val="000000"/>
          <w:spacing w:val="-6"/>
          <w:sz w:val="21"/>
          <w:szCs w:val="21"/>
        </w:rPr>
        <w:t xml:space="preserve">    </w:t>
      </w:r>
      <w:proofErr w:type="spellStart"/>
      <w:r>
        <w:rPr>
          <w:rFonts w:ascii="Times New Roman" w:hAnsi="Times New Roman" w:cs="Times New Roman"/>
          <w:bCs/>
          <w:color w:val="000000"/>
          <w:spacing w:val="-6"/>
          <w:sz w:val="21"/>
          <w:szCs w:val="21"/>
        </w:rPr>
        <w:t>Челно-Вершинский</w:t>
      </w:r>
      <w:proofErr w:type="spellEnd"/>
    </w:p>
    <w:p w:rsidR="004D3D07" w:rsidRDefault="004D3D07" w:rsidP="004D3D07">
      <w:pPr>
        <w:shd w:val="clear" w:color="auto" w:fill="FFFFFF"/>
        <w:autoSpaceDE w:val="0"/>
        <w:spacing w:after="0" w:line="240" w:lineRule="auto"/>
        <w:ind w:left="475" w:right="6144" w:hanging="197"/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6"/>
          <w:sz w:val="21"/>
          <w:szCs w:val="21"/>
        </w:rPr>
        <w:t xml:space="preserve">   Ад</w:t>
      </w:r>
      <w:r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 xml:space="preserve">министрация </w:t>
      </w:r>
    </w:p>
    <w:p w:rsidR="004D3D07" w:rsidRDefault="004D3D07" w:rsidP="004D3D07">
      <w:pPr>
        <w:shd w:val="clear" w:color="auto" w:fill="FFFFFF"/>
        <w:autoSpaceDE w:val="0"/>
        <w:spacing w:after="0" w:line="240" w:lineRule="auto"/>
        <w:ind w:left="24" w:right="5760"/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 xml:space="preserve">   сельского поселения </w:t>
      </w:r>
    </w:p>
    <w:p w:rsidR="004D3D07" w:rsidRDefault="004D3D07" w:rsidP="004D3D07">
      <w:pPr>
        <w:shd w:val="clear" w:color="auto" w:fill="FFFFFF"/>
        <w:autoSpaceDE w:val="0"/>
        <w:spacing w:after="0" w:line="240" w:lineRule="auto"/>
        <w:ind w:left="24" w:right="5760"/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 xml:space="preserve">  Чувашское </w:t>
      </w:r>
      <w:proofErr w:type="spellStart"/>
      <w:r>
        <w:rPr>
          <w:rFonts w:ascii="Times New Roman" w:hAnsi="Times New Roman" w:cs="Times New Roman"/>
          <w:bCs/>
          <w:color w:val="000000"/>
          <w:spacing w:val="-7"/>
          <w:sz w:val="24"/>
          <w:szCs w:val="24"/>
        </w:rPr>
        <w:t>Урметьево</w:t>
      </w:r>
      <w:proofErr w:type="spellEnd"/>
    </w:p>
    <w:p w:rsidR="004D3D07" w:rsidRDefault="004D3D07" w:rsidP="004D3D07">
      <w:pPr>
        <w:shd w:val="clear" w:color="auto" w:fill="FFFFFF"/>
        <w:autoSpaceDE w:val="0"/>
        <w:spacing w:after="0" w:line="240" w:lineRule="auto"/>
        <w:ind w:left="14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ПОСТАНОВЛЕНИЕ </w:t>
      </w:r>
    </w:p>
    <w:p w:rsidR="004D3D07" w:rsidRDefault="004D3D07" w:rsidP="004D3D07">
      <w:pPr>
        <w:shd w:val="clear" w:color="auto" w:fill="FFFFFF"/>
        <w:autoSpaceDE w:val="0"/>
        <w:spacing w:after="0" w:line="240" w:lineRule="auto"/>
        <w:ind w:left="1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№ </w:t>
      </w:r>
      <w:r w:rsidR="00167DCD">
        <w:rPr>
          <w:rFonts w:ascii="Times New Roman" w:hAnsi="Times New Roman" w:cs="Times New Roman"/>
          <w:color w:val="000000"/>
          <w:spacing w:val="-4"/>
          <w:sz w:val="28"/>
          <w:szCs w:val="28"/>
        </w:rPr>
        <w:t>40</w:t>
      </w:r>
      <w:r w:rsidR="00A96483">
        <w:rPr>
          <w:rFonts w:ascii="Times New Roman" w:hAnsi="Times New Roman" w:cs="Times New Roman"/>
          <w:color w:val="000000"/>
          <w:sz w:val="28"/>
          <w:szCs w:val="28"/>
        </w:rPr>
        <w:t xml:space="preserve">  от «29 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2014 г. </w:t>
      </w:r>
    </w:p>
    <w:p w:rsidR="004D3D07" w:rsidRDefault="004D3D07" w:rsidP="004D3D07">
      <w:pPr>
        <w:shd w:val="clear" w:color="auto" w:fill="FFFFFF"/>
        <w:autoSpaceDE w:val="0"/>
        <w:spacing w:after="0" w:line="240" w:lineRule="auto"/>
        <w:ind w:left="24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59" w:type="dxa"/>
        <w:tblLook w:val="04A0"/>
      </w:tblPr>
      <w:tblGrid>
        <w:gridCol w:w="4715"/>
      </w:tblGrid>
      <w:tr w:rsidR="004D3D07" w:rsidTr="004D3D07">
        <w:trPr>
          <w:trHeight w:val="1345"/>
        </w:trPr>
        <w:tc>
          <w:tcPr>
            <w:tcW w:w="4715" w:type="dxa"/>
          </w:tcPr>
          <w:p w:rsidR="004D3D07" w:rsidRDefault="007E7B7A">
            <w:pPr>
              <w:spacing w:after="0" w:line="240" w:lineRule="auto"/>
              <w:rPr>
                <w:rStyle w:val="a4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hyperlink r:id="rId5" w:history="1">
              <w:r w:rsidR="004D3D07">
                <w:rPr>
                  <w:rStyle w:val="a4"/>
                  <w:rFonts w:ascii="Times New Roman" w:hAnsi="Times New Roman" w:cs="Times New Roman"/>
                  <w:bCs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="004D3D0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Об утверждении муниципальной  программы «Модернизация и развитие автомобильных дорог  общего пользования местного значения  сельского поселения Чувашское </w:t>
              </w:r>
              <w:proofErr w:type="spellStart"/>
              <w:r w:rsidR="004D3D07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Урметьево</w:t>
              </w:r>
              <w:proofErr w:type="spellEnd"/>
            </w:hyperlink>
          </w:p>
          <w:p w:rsidR="004D3D07" w:rsidRDefault="007E7B7A">
            <w:pPr>
              <w:spacing w:after="0" w:line="240" w:lineRule="auto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fldChar w:fldCharType="begin"/>
            </w:r>
            <w:r>
              <w:instrText>HYPERLINK "garantf1://98905.0/"</w:instrText>
            </w:r>
            <w:r>
              <w:fldChar w:fldCharType="separate"/>
            </w:r>
            <w:r w:rsidR="004D3D07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муниципального района </w:t>
            </w:r>
            <w:proofErr w:type="spellStart"/>
            <w:r w:rsidR="004D3D07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Челно-Вершинский</w:t>
            </w:r>
            <w:proofErr w:type="spellEnd"/>
            <w:r w:rsidR="004D3D07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 Самарской области на 2015 -2017</w:t>
            </w:r>
            <w:r w:rsidR="00FE069D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 w:rsidR="004D3D07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гг»</w:t>
            </w:r>
            <w:r>
              <w:fldChar w:fldCharType="end"/>
            </w:r>
          </w:p>
          <w:p w:rsidR="004D3D07" w:rsidRDefault="004D3D07">
            <w:pPr>
              <w:spacing w:after="0" w:line="240" w:lineRule="auto"/>
              <w:rPr>
                <w:rFonts w:eastAsia="Arial"/>
              </w:rPr>
            </w:pPr>
          </w:p>
        </w:tc>
      </w:tr>
    </w:tbl>
    <w:p w:rsidR="004D3D07" w:rsidRDefault="004D3D07" w:rsidP="004D3D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D3D07" w:rsidRDefault="004D3D07" w:rsidP="004D3D07">
      <w:pPr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Собрания представителей сельского поселения Чувашское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№ 80 от 01.11.2013 г. «Об утверждении Положения о муниципальном дорожном фонде, порядке его формирования и использования» администрация сельского поселения Чувашское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</w:p>
    <w:p w:rsidR="004D3D07" w:rsidRDefault="004D3D07" w:rsidP="004D3D07">
      <w:pPr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ПОСТАНОВЛЯЕТ:</w:t>
      </w:r>
    </w:p>
    <w:p w:rsidR="004D3D07" w:rsidRDefault="004D3D07" w:rsidP="004D3D0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Утвердить муниципальную  программу «Модернизация и развитие автомобильных дорог общего пользования местного значения сельского поселения Чувашское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в 2015 -2017 годах» (Приложение 1)</w:t>
      </w:r>
    </w:p>
    <w:p w:rsidR="004D3D07" w:rsidRDefault="004D3D07" w:rsidP="004D3D0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Опубликовать настоящее постановление в газете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«Официальный вестник»</w:t>
      </w:r>
    </w:p>
    <w:p w:rsidR="004D3D07" w:rsidRDefault="004D3D07" w:rsidP="004D3D0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 </w:t>
      </w:r>
    </w:p>
    <w:p w:rsidR="004D3D07" w:rsidRDefault="004D3D07" w:rsidP="004D3D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3D07" w:rsidRDefault="004D3D07" w:rsidP="004D3D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3D07" w:rsidRDefault="004D3D07" w:rsidP="004D3D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В.Д.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Аитов</w:t>
      </w:r>
      <w:proofErr w:type="spellEnd"/>
    </w:p>
    <w:p w:rsidR="004D3D07" w:rsidRDefault="004D3D07" w:rsidP="004D3D07"/>
    <w:p w:rsidR="004D3D07" w:rsidRDefault="004D3D07" w:rsidP="004D3D07"/>
    <w:p w:rsidR="004D3D07" w:rsidRDefault="004D3D07" w:rsidP="004D3D07">
      <w:pPr>
        <w:spacing w:after="0" w:line="240" w:lineRule="auto"/>
      </w:pPr>
      <w:r>
        <w:lastRenderedPageBreak/>
        <w:t xml:space="preserve">                                                                                                                                                            Приложение 1</w:t>
      </w:r>
    </w:p>
    <w:p w:rsidR="004D3D07" w:rsidRDefault="004D3D07" w:rsidP="004D3D07">
      <w:pPr>
        <w:spacing w:after="0" w:line="240" w:lineRule="auto"/>
      </w:pPr>
      <w:r>
        <w:t xml:space="preserve">                                                                                                           </w:t>
      </w:r>
    </w:p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>
      <w:pPr>
        <w:rPr>
          <w:sz w:val="28"/>
          <w:szCs w:val="28"/>
        </w:rPr>
      </w:pPr>
      <w:r>
        <w:t xml:space="preserve">                                                      </w:t>
      </w:r>
      <w:r>
        <w:rPr>
          <w:sz w:val="28"/>
          <w:szCs w:val="28"/>
        </w:rPr>
        <w:t xml:space="preserve">     Муниципальная программа</w:t>
      </w:r>
    </w:p>
    <w:p w:rsidR="004D3D07" w:rsidRDefault="004D3D07" w:rsidP="004D3D07">
      <w:pPr>
        <w:spacing w:after="0" w:line="24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«МОДЕРНИЗАЦИЯ  И РАЗВИТИЕ</w:t>
      </w:r>
    </w:p>
    <w:p w:rsidR="004D3D07" w:rsidRDefault="004D3D07" w:rsidP="004D3D07">
      <w:pPr>
        <w:spacing w:after="0" w:line="24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АВТОМОБИЛЬНЫХ  ДОРОГ ОБЩЕГО  ПОЛЬЗОВАНИЯ МЕСТНОГО     ЗНАЧЕНИЯ  СЕЛЬСКОГО ПОСЕЛЕНИЯ </w:t>
      </w:r>
      <w:proofErr w:type="gramStart"/>
      <w:r>
        <w:rPr>
          <w:b/>
          <w:sz w:val="32"/>
          <w:szCs w:val="28"/>
        </w:rPr>
        <w:t>ЧУВАШСКОЕ</w:t>
      </w:r>
      <w:proofErr w:type="gramEnd"/>
      <w:r>
        <w:rPr>
          <w:b/>
          <w:sz w:val="32"/>
          <w:szCs w:val="28"/>
        </w:rPr>
        <w:t xml:space="preserve"> УРМЕТЬЕВО  МУНИЦИПАЛЬНОГО  РАЙОНА  ВЕРШИНСКИЙ  САМАРСКОЙ   ОБЛАСТИ</w:t>
      </w:r>
    </w:p>
    <w:p w:rsidR="004D3D07" w:rsidRDefault="004D3D07" w:rsidP="004D3D07">
      <w:pPr>
        <w:spacing w:after="0" w:line="24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на</w:t>
      </w:r>
      <w:r>
        <w:rPr>
          <w:b/>
          <w:sz w:val="28"/>
          <w:szCs w:val="28"/>
        </w:rPr>
        <w:t xml:space="preserve"> 2015-2017гг»</w:t>
      </w:r>
    </w:p>
    <w:p w:rsidR="004D3D07" w:rsidRDefault="004D3D07" w:rsidP="004D3D07">
      <w:pPr>
        <w:spacing w:after="0" w:line="240" w:lineRule="auto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     </w:t>
      </w:r>
    </w:p>
    <w:p w:rsidR="004D3D07" w:rsidRDefault="004D3D07" w:rsidP="004D3D07">
      <w:pPr>
        <w:rPr>
          <w:sz w:val="28"/>
          <w:szCs w:val="28"/>
        </w:rPr>
      </w:pPr>
    </w:p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4D3D07" w:rsidRDefault="004D3D07" w:rsidP="004D3D07"/>
    <w:p w:rsidR="00F119D6" w:rsidRDefault="00F119D6" w:rsidP="004D3D07"/>
    <w:p w:rsidR="00F119D6" w:rsidRDefault="00F119D6" w:rsidP="004D3D07"/>
    <w:p w:rsidR="00F119D6" w:rsidRDefault="00F119D6" w:rsidP="004D3D07"/>
    <w:p w:rsidR="004D3D07" w:rsidRDefault="004D3D07" w:rsidP="004D3D07"/>
    <w:p w:rsidR="004D3D07" w:rsidRDefault="004D3D07" w:rsidP="004D3D07">
      <w:pPr>
        <w:pStyle w:val="a3"/>
        <w:spacing w:before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Приложение № 1</w:t>
      </w:r>
    </w:p>
    <w:p w:rsidR="004D3D07" w:rsidRDefault="004D3D07" w:rsidP="004D3D07">
      <w:pPr>
        <w:pStyle w:val="a3"/>
        <w:spacing w:before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 постановлению администрации </w:t>
      </w:r>
    </w:p>
    <w:p w:rsidR="004D3D07" w:rsidRDefault="004D3D07" w:rsidP="004D3D07">
      <w:pPr>
        <w:pStyle w:val="a3"/>
        <w:spacing w:before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сельского поселения </w:t>
      </w:r>
      <w:proofErr w:type="gramStart"/>
      <w:r>
        <w:rPr>
          <w:color w:val="000000"/>
          <w:sz w:val="20"/>
          <w:szCs w:val="20"/>
        </w:rPr>
        <w:t>Чувашское</w:t>
      </w:r>
      <w:proofErr w:type="gram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Урметьево</w:t>
      </w:r>
      <w:proofErr w:type="spellEnd"/>
    </w:p>
    <w:p w:rsidR="004D3D07" w:rsidRDefault="00167DCD" w:rsidP="004D3D07">
      <w:pPr>
        <w:pStyle w:val="a3"/>
        <w:spacing w:before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№ 40 от 29.12.</w:t>
      </w:r>
      <w:r w:rsidR="004D3D07">
        <w:rPr>
          <w:color w:val="000000"/>
          <w:sz w:val="20"/>
          <w:szCs w:val="20"/>
        </w:rPr>
        <w:t>2014</w:t>
      </w:r>
    </w:p>
    <w:p w:rsidR="004D3D07" w:rsidRDefault="004D3D07" w:rsidP="004D3D07">
      <w:pPr>
        <w:pStyle w:val="a3"/>
        <w:spacing w:before="0"/>
        <w:jc w:val="right"/>
        <w:rPr>
          <w:color w:val="000000"/>
          <w:sz w:val="20"/>
          <w:szCs w:val="20"/>
        </w:rPr>
      </w:pPr>
    </w:p>
    <w:p w:rsidR="004D3D07" w:rsidRDefault="004D3D07" w:rsidP="004D3D07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Паспорт муниципальной  программы</w:t>
      </w:r>
    </w:p>
    <w:tbl>
      <w:tblPr>
        <w:tblpPr w:leftFromText="180" w:rightFromText="180" w:vertAnchor="text" w:horzAnchor="page" w:tblpX="1662" w:tblpY="471"/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6138"/>
      </w:tblGrid>
      <w:tr w:rsidR="004D3D07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«Модернизация и развитие автомобильных дорог общего пользования местного значения сельского поселения Чувашское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Урметьево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Челно-Вершинский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Самарской области в 2015 -2017 годах»</w:t>
            </w:r>
          </w:p>
        </w:tc>
      </w:tr>
      <w:tr w:rsidR="004D3D07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Заказчик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сельского поселения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Чувашское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Урметьево</w:t>
            </w:r>
            <w:proofErr w:type="spellEnd"/>
          </w:p>
        </w:tc>
      </w:tr>
      <w:tr w:rsidR="004D3D07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разработчики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сельского поселения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Чувашское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Урметьево</w:t>
            </w:r>
            <w:proofErr w:type="spellEnd"/>
          </w:p>
        </w:tc>
      </w:tr>
      <w:tr w:rsidR="004D3D07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основной целью Программы является достижение требуемого технического и эксплуатационного состояния дорог общего пользования местного значения в сельском поселении</w:t>
            </w:r>
          </w:p>
        </w:tc>
      </w:tr>
      <w:tr w:rsidR="004D3D07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07" w:rsidRDefault="004D3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-Ремонт автомобильных дорог местного значения</w:t>
            </w:r>
          </w:p>
          <w:p w:rsidR="004D3D07" w:rsidRDefault="004D3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-Содержание автомобильных дорог местного значения</w:t>
            </w:r>
          </w:p>
          <w:p w:rsidR="004D3D07" w:rsidRDefault="004D3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D07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Сроки </w:t>
            </w:r>
          </w:p>
          <w:p w:rsidR="004D3D07" w:rsidRDefault="004D3D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2015-2017гг</w:t>
            </w:r>
          </w:p>
        </w:tc>
      </w:tr>
      <w:tr w:rsidR="004D3D07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исполнители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сельского поселения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Чувашское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Урметьево</w:t>
            </w:r>
            <w:proofErr w:type="spellEnd"/>
          </w:p>
        </w:tc>
      </w:tr>
      <w:tr w:rsidR="004D3D07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и источники финансирования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реализация Программы осуществляется за счет средств местного бюджета. Всего1407,0 тыс.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 том числе по годам:</w:t>
            </w:r>
          </w:p>
          <w:p w:rsidR="004D3D07" w:rsidRDefault="00F119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- 2015 год -303,3</w:t>
            </w:r>
            <w:r w:rsidR="004D3D07">
              <w:rPr>
                <w:rFonts w:ascii="Times New Roman" w:hAnsi="Times New Roman" w:cs="Times New Roman"/>
                <w:sz w:val="20"/>
                <w:szCs w:val="20"/>
              </w:rPr>
              <w:t xml:space="preserve"> тыс</w:t>
            </w:r>
            <w:proofErr w:type="gramStart"/>
            <w:r w:rsidR="004D3D07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4D3D07">
              <w:rPr>
                <w:rFonts w:ascii="Times New Roman" w:hAnsi="Times New Roman" w:cs="Times New Roman"/>
                <w:sz w:val="20"/>
                <w:szCs w:val="20"/>
              </w:rPr>
              <w:t>уб.,</w:t>
            </w:r>
          </w:p>
          <w:p w:rsidR="004D3D07" w:rsidRDefault="00F119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- 2016 год -304,2</w:t>
            </w:r>
            <w:r w:rsidR="004D3D07">
              <w:rPr>
                <w:rFonts w:ascii="Times New Roman" w:hAnsi="Times New Roman" w:cs="Times New Roman"/>
                <w:sz w:val="20"/>
                <w:szCs w:val="20"/>
              </w:rPr>
              <w:t xml:space="preserve"> тыс</w:t>
            </w:r>
            <w:proofErr w:type="gramStart"/>
            <w:r w:rsidR="004D3D07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4D3D07">
              <w:rPr>
                <w:rFonts w:ascii="Times New Roman" w:hAnsi="Times New Roman" w:cs="Times New Roman"/>
                <w:sz w:val="20"/>
                <w:szCs w:val="20"/>
              </w:rPr>
              <w:t>уб.,</w:t>
            </w:r>
          </w:p>
          <w:p w:rsidR="004D3D07" w:rsidRDefault="00F119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- 2017 год - 304,2</w:t>
            </w:r>
            <w:r w:rsidR="004D3D07">
              <w:rPr>
                <w:rFonts w:ascii="Times New Roman" w:hAnsi="Times New Roman" w:cs="Times New Roman"/>
                <w:sz w:val="20"/>
                <w:szCs w:val="20"/>
              </w:rPr>
              <w:t xml:space="preserve"> тыс.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D3D07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</w:tr>
      <w:tr w:rsidR="004D3D07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Ожидаемые конечные результаты реализации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улучшение условий эксплуатации автомобильных дорог местного значения;</w:t>
            </w:r>
          </w:p>
          <w:p w:rsidR="004D3D07" w:rsidRDefault="004D3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повышение комфортности для проживания жителей;</w:t>
            </w:r>
          </w:p>
          <w:p w:rsidR="004D3D07" w:rsidRDefault="004D3D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улучшение транспортной инфраструктуры.</w:t>
            </w:r>
          </w:p>
        </w:tc>
      </w:tr>
      <w:tr w:rsidR="004D3D07" w:rsidTr="004D3D07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исполнением программы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D07" w:rsidRDefault="004D3D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реализацией Программы осуществляется администрацией сельского поселения  Чувашское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Урметьево</w:t>
            </w:r>
            <w:proofErr w:type="spellEnd"/>
          </w:p>
        </w:tc>
      </w:tr>
    </w:tbl>
    <w:p w:rsidR="004D3D07" w:rsidRDefault="004D3D07" w:rsidP="004D3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3D07" w:rsidRDefault="004D3D07" w:rsidP="004D3D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 Содержание проблемы и обоснование ее решения программно-целевым методом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Важным фактором жизнеобеспечения населения, способствующим стабильности социально-экономического развития сельского поселения Чувашское </w:t>
      </w:r>
      <w:proofErr w:type="spellStart"/>
      <w:r>
        <w:rPr>
          <w:rFonts w:ascii="Times New Roman" w:hAnsi="Times New Roman" w:cs="Times New Roman"/>
          <w:sz w:val="20"/>
          <w:szCs w:val="20"/>
        </w:rPr>
        <w:t>Урметьево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является развитие сети автомобильных дорог общего пользования. Общая протяженность автомобильных дорог общего пользования в </w:t>
      </w:r>
      <w:r w:rsidR="00F119D6">
        <w:rPr>
          <w:rFonts w:ascii="Times New Roman" w:hAnsi="Times New Roman" w:cs="Times New Roman"/>
          <w:sz w:val="20"/>
          <w:szCs w:val="20"/>
        </w:rPr>
        <w:t>сельском поселении составляет 10</w:t>
      </w:r>
      <w:r>
        <w:rPr>
          <w:rFonts w:ascii="Times New Roman" w:hAnsi="Times New Roman" w:cs="Times New Roman"/>
          <w:sz w:val="20"/>
          <w:szCs w:val="20"/>
        </w:rPr>
        <w:t xml:space="preserve">,1 км., в том числе: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асфальто</w:t>
      </w:r>
      <w:proofErr w:type="spellEnd"/>
      <w:r w:rsidR="001C1EBB">
        <w:rPr>
          <w:rFonts w:ascii="Times New Roman" w:hAnsi="Times New Roman" w:cs="Times New Roman"/>
          <w:sz w:val="20"/>
          <w:szCs w:val="20"/>
        </w:rPr>
        <w:t xml:space="preserve"> - бетонные</w:t>
      </w:r>
      <w:proofErr w:type="gramEnd"/>
      <w:r w:rsidR="001C1EBB">
        <w:rPr>
          <w:rFonts w:ascii="Times New Roman" w:hAnsi="Times New Roman" w:cs="Times New Roman"/>
          <w:sz w:val="20"/>
          <w:szCs w:val="20"/>
        </w:rPr>
        <w:t xml:space="preserve"> – 2,6 км., грунтоще</w:t>
      </w:r>
      <w:r>
        <w:rPr>
          <w:rFonts w:ascii="Times New Roman" w:hAnsi="Times New Roman" w:cs="Times New Roman"/>
          <w:sz w:val="20"/>
          <w:szCs w:val="20"/>
        </w:rPr>
        <w:t>беночные – 1,02 км., грунтовые – 14,4 км.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Плохое состояние дорог, а порой и само их отсутствие, является серьезной проблемой. Отсутствие системного подхода к планированию работ в сфере дорожного хозяйства, усугубляемое недостаточным финансированием, привело к тому, что значительная часть дорог местного значения сельского поселения находятся в неудовлетворительном состоянии.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Увеличение парка транспортных сре</w:t>
      </w:r>
      <w:proofErr w:type="gramStart"/>
      <w:r>
        <w:rPr>
          <w:rFonts w:ascii="Times New Roman" w:hAnsi="Times New Roman" w:cs="Times New Roman"/>
          <w:sz w:val="20"/>
          <w:szCs w:val="20"/>
        </w:rPr>
        <w:t>дств пр</w:t>
      </w:r>
      <w:proofErr w:type="gramEnd"/>
      <w:r>
        <w:rPr>
          <w:rFonts w:ascii="Times New Roman" w:hAnsi="Times New Roman" w:cs="Times New Roman"/>
          <w:sz w:val="20"/>
          <w:szCs w:val="20"/>
        </w:rPr>
        <w:t>иведет к существенному росту интенсивности движения на дорогах местного значения сельского поселения, что наряду с неудовлетворительным состоянием дорог отрицательно отражается на безопасности дорожного движения в населенных пунктах поселения.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Проблема наличия и </w:t>
      </w:r>
      <w:proofErr w:type="gramStart"/>
      <w:r>
        <w:rPr>
          <w:rFonts w:ascii="Times New Roman" w:hAnsi="Times New Roman" w:cs="Times New Roman"/>
          <w:sz w:val="20"/>
          <w:szCs w:val="20"/>
        </w:rPr>
        <w:t>качества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грунтовых дорог в сельском поселении является одной из наиболее значимых и требует первоочередного внимания. Но  перевод одновременно всех имеющихся грунтовых дорог  в категорию дорог с капитальным типом покрытия требует немалых финансовых затрат. Поэтому целесообразно провести работы по благоустройству грунтовых дорог, путем формирования покрытия переходного типа из </w:t>
      </w:r>
      <w:proofErr w:type="spellStart"/>
      <w:r>
        <w:rPr>
          <w:rFonts w:ascii="Times New Roman" w:hAnsi="Times New Roman" w:cs="Times New Roman"/>
          <w:sz w:val="20"/>
          <w:szCs w:val="20"/>
        </w:rPr>
        <w:t>песчаногравийной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смеси. 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Для удовлетворения потребности граждан в сфере комфортного проживания и передвижения, необходимо проведение работ: в зимний перио</w:t>
      </w:r>
      <w:proofErr w:type="gramStart"/>
      <w:r>
        <w:rPr>
          <w:rFonts w:ascii="Times New Roman" w:hAnsi="Times New Roman" w:cs="Times New Roman"/>
          <w:sz w:val="20"/>
          <w:szCs w:val="20"/>
        </w:rPr>
        <w:t>д-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уборка снега, в летний период – скос травы вдоль внутри</w:t>
      </w:r>
      <w:r w:rsidR="001C1E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поселковых дорог, весной и осенью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грейдирование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дорог.</w:t>
      </w:r>
    </w:p>
    <w:p w:rsidR="004D3D07" w:rsidRDefault="004D3D07" w:rsidP="004D3D07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Анализ проблем, связанных с неудовлетворительным состоянием дорог местного значения, показывает необходимость комплексного подхода к их решению, что предполагает использование программно-целевого метода.</w:t>
      </w:r>
    </w:p>
    <w:p w:rsidR="004D3D07" w:rsidRDefault="004D3D07" w:rsidP="004D3D07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 Цели и задачи Программы, сроки и этапы реализации Программы</w:t>
      </w:r>
    </w:p>
    <w:p w:rsidR="004D3D07" w:rsidRDefault="004D3D07" w:rsidP="004D3D07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Основной целью настоящей Программы является достижение требуемого технического и эксплуатационного состояния дорог местного значения.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Работы по ремонту дорог включают в себя комплекс работ по восстановлению транспортно-эксплуатационных характеристик дорог местного значения, в том числе и по конструктивным элементам дороги без изменения ее технической категории.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Работы по благоустройству включают в себя комплекс работ по поддержанию на необходимом уровне и улучшению потребительских свойств автомобильных дорог общего пользования местного значения.</w:t>
      </w:r>
    </w:p>
    <w:p w:rsidR="004D3D07" w:rsidRDefault="004D3D07" w:rsidP="004D3D07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Срок реализации Программы 2015-2017гг</w:t>
      </w:r>
    </w:p>
    <w:p w:rsidR="004D3D07" w:rsidRDefault="004D3D07" w:rsidP="004D3D0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4. Ресурсное обеспечение Программы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Реализация мероприятий Программы осуществляется за счет средств местного бюджета. Объем финансирования, необходимый для реализации мероприя</w:t>
      </w:r>
      <w:r w:rsidR="004C5F40">
        <w:rPr>
          <w:rFonts w:ascii="Times New Roman" w:hAnsi="Times New Roman" w:cs="Times New Roman"/>
          <w:sz w:val="20"/>
          <w:szCs w:val="20"/>
        </w:rPr>
        <w:t>тий Программы, составляет 911,7</w:t>
      </w:r>
      <w:r>
        <w:rPr>
          <w:rFonts w:ascii="Times New Roman" w:hAnsi="Times New Roman" w:cs="Times New Roman"/>
          <w:sz w:val="20"/>
          <w:szCs w:val="20"/>
        </w:rPr>
        <w:t xml:space="preserve"> тыс. рублей, в том числе по годам:</w:t>
      </w:r>
    </w:p>
    <w:p w:rsidR="004D3D07" w:rsidRDefault="00AA44DC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- 2015 год – 303</w:t>
      </w:r>
      <w:r w:rsidR="004D3D07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3</w:t>
      </w:r>
      <w:r w:rsidR="004D3D07">
        <w:rPr>
          <w:rFonts w:ascii="Times New Roman" w:hAnsi="Times New Roman" w:cs="Times New Roman"/>
          <w:sz w:val="20"/>
          <w:szCs w:val="20"/>
        </w:rPr>
        <w:t xml:space="preserve"> тыс</w:t>
      </w:r>
      <w:proofErr w:type="gramStart"/>
      <w:r w:rsidR="004D3D07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="004D3D07">
        <w:rPr>
          <w:rFonts w:ascii="Times New Roman" w:hAnsi="Times New Roman" w:cs="Times New Roman"/>
          <w:sz w:val="20"/>
          <w:szCs w:val="20"/>
        </w:rPr>
        <w:t>уб.,</w:t>
      </w:r>
    </w:p>
    <w:p w:rsidR="004D3D07" w:rsidRDefault="00AA44DC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- 2016 год – 304,2</w:t>
      </w:r>
      <w:r w:rsidR="004D3D07">
        <w:rPr>
          <w:rFonts w:ascii="Times New Roman" w:hAnsi="Times New Roman" w:cs="Times New Roman"/>
          <w:sz w:val="20"/>
          <w:szCs w:val="20"/>
        </w:rPr>
        <w:t xml:space="preserve"> тыс</w:t>
      </w:r>
      <w:proofErr w:type="gramStart"/>
      <w:r w:rsidR="004D3D07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="004D3D07">
        <w:rPr>
          <w:rFonts w:ascii="Times New Roman" w:hAnsi="Times New Roman" w:cs="Times New Roman"/>
          <w:sz w:val="20"/>
          <w:szCs w:val="20"/>
        </w:rPr>
        <w:t>уб.,</w:t>
      </w:r>
    </w:p>
    <w:p w:rsidR="004D3D07" w:rsidRDefault="00AA44DC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- 2017 год – 304,2</w:t>
      </w:r>
      <w:r w:rsidR="004D3D0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3D07">
        <w:rPr>
          <w:rFonts w:ascii="Times New Roman" w:hAnsi="Times New Roman" w:cs="Times New Roman"/>
          <w:sz w:val="20"/>
          <w:szCs w:val="20"/>
        </w:rPr>
        <w:t>тыс</w:t>
      </w:r>
      <w:proofErr w:type="gramStart"/>
      <w:r w:rsidR="004D3D07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="004D3D07">
        <w:rPr>
          <w:rFonts w:ascii="Times New Roman" w:hAnsi="Times New Roman" w:cs="Times New Roman"/>
          <w:sz w:val="20"/>
          <w:szCs w:val="20"/>
        </w:rPr>
        <w:t>уб</w:t>
      </w:r>
      <w:proofErr w:type="spellEnd"/>
      <w:r w:rsidR="004D3D0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Финансирование мероприятий Программы осуществляется в следующих формах бюджетных ассигнований:</w:t>
      </w:r>
    </w:p>
    <w:p w:rsidR="004D3D07" w:rsidRDefault="004D3D07" w:rsidP="004D3D07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оплата муниципальных контрактов на поставку товаров, выполнение работ, оказание услуг для муниципальных нужд в целях реализации полномочий сельского поселения по ремонту дорог местного значения.</w:t>
      </w:r>
    </w:p>
    <w:p w:rsidR="004D3D07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5. Перечень программных мероприятий</w:t>
      </w:r>
    </w:p>
    <w:p w:rsidR="004D3D07" w:rsidRDefault="004D3D07" w:rsidP="004D3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75"/>
        <w:gridCol w:w="2160"/>
        <w:gridCol w:w="1418"/>
        <w:gridCol w:w="1134"/>
        <w:gridCol w:w="1134"/>
        <w:gridCol w:w="1134"/>
        <w:gridCol w:w="1701"/>
      </w:tblGrid>
      <w:tr w:rsidR="004D3D07" w:rsidTr="004D3D07">
        <w:trPr>
          <w:cantSplit/>
          <w:trHeight w:val="36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D07" w:rsidRDefault="004D3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D07" w:rsidRDefault="004D3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мероприятия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Объемы финансирования по годам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мероприятия </w:t>
            </w:r>
          </w:p>
        </w:tc>
      </w:tr>
      <w:tr w:rsidR="004D3D07" w:rsidTr="004D3D07">
        <w:trPr>
          <w:cantSplit/>
          <w:trHeight w:val="144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D3D07" w:rsidRDefault="004D3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D3D07" w:rsidRDefault="004D3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3D07" w:rsidRDefault="004D3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</w:p>
          <w:p w:rsidR="004D3D07" w:rsidRDefault="004D3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D07" w:rsidRDefault="004D3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D07" w:rsidRDefault="004D3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D07" w:rsidTr="004D3D07">
        <w:trPr>
          <w:cantSplit/>
          <w:trHeight w:val="10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D07" w:rsidRDefault="00AA4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  <w:r w:rsidR="004D3D0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D07" w:rsidRDefault="00AA4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303</w:t>
            </w:r>
            <w:r w:rsidR="004D3D0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D07" w:rsidRDefault="00AA4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 w:rsidR="004D3D0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D07" w:rsidRDefault="00AA4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 w:rsidR="004D3D0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D07" w:rsidRDefault="004D3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D07" w:rsidTr="004D3D07">
        <w:trPr>
          <w:cantSplit/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D07" w:rsidRDefault="004D3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 автомобильных дорог местного значения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D07" w:rsidRDefault="004C5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4D3D0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D07" w:rsidRDefault="00AA4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4D3D0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D07" w:rsidRDefault="004C5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4D3D0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D07" w:rsidRDefault="004C5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4D3D07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АСП Чувашское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Урметьево</w:t>
            </w:r>
            <w:proofErr w:type="spellEnd"/>
          </w:p>
        </w:tc>
      </w:tr>
      <w:tr w:rsidR="004D3D07" w:rsidTr="004D3D07">
        <w:trPr>
          <w:cantSplit/>
          <w:trHeight w:val="7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D07" w:rsidRDefault="004D3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автомобильных дорог местного значения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D07" w:rsidRDefault="004C5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 w:rsidR="004D3D0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D07" w:rsidRDefault="00AA44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="004D3D0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D07" w:rsidRDefault="004C5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4D3D0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D07" w:rsidRDefault="004C5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АСП Чувашское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Урметьево</w:t>
            </w:r>
            <w:proofErr w:type="spellEnd"/>
          </w:p>
        </w:tc>
      </w:tr>
    </w:tbl>
    <w:p w:rsidR="004D3D07" w:rsidRDefault="004D3D07" w:rsidP="004D3D0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D3D07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 Целевые индикаторы и показатели, характеризующие ежегодный ход и итоги реализации Программы</w:t>
      </w:r>
    </w:p>
    <w:p w:rsidR="004D3D07" w:rsidRDefault="004D3D07" w:rsidP="004D3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3D07" w:rsidRDefault="004D3D07" w:rsidP="004D3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Для оценки эффективности реализации задач Программы используются следующие показатели (табл. № 1):</w:t>
      </w:r>
    </w:p>
    <w:p w:rsidR="004D3D07" w:rsidRDefault="004D3D07" w:rsidP="004D3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3D07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№ 1</w:t>
      </w:r>
    </w:p>
    <w:p w:rsidR="004D3D07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Перечень целевых индикаторов (показателей),</w:t>
      </w:r>
    </w:p>
    <w:p w:rsidR="004D3D07" w:rsidRDefault="004D3D07" w:rsidP="004D3D07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характеризующих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ежегодный ход и итоги реализации Программы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40"/>
        <w:gridCol w:w="1080"/>
        <w:gridCol w:w="1776"/>
        <w:gridCol w:w="2126"/>
        <w:gridCol w:w="1415"/>
      </w:tblGrid>
      <w:tr w:rsidR="004D3D07" w:rsidTr="004D3D07">
        <w:trPr>
          <w:cantSplit/>
          <w:trHeight w:val="360"/>
        </w:trPr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целевого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индикатора (показателя)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рения </w:t>
            </w:r>
          </w:p>
        </w:tc>
        <w:tc>
          <w:tcPr>
            <w:tcW w:w="5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целевых индикаторов (показателей)</w:t>
            </w:r>
          </w:p>
        </w:tc>
      </w:tr>
      <w:tr w:rsidR="004D3D07" w:rsidTr="004D3D07">
        <w:trPr>
          <w:cantSplit/>
          <w:trHeight w:val="665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D3D07" w:rsidRDefault="004D3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D3D07" w:rsidRDefault="004D3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2016г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2017г</w:t>
            </w:r>
          </w:p>
        </w:tc>
      </w:tr>
      <w:tr w:rsidR="004D3D07" w:rsidTr="004D3D07">
        <w:trPr>
          <w:cantSplit/>
          <w:trHeight w:val="60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D07" w:rsidRDefault="004D3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протяженности отремонтированных дорог местного значения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D07" w:rsidRDefault="004D3D07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1,5</w:t>
            </w:r>
          </w:p>
          <w:p w:rsidR="004D3D07" w:rsidRDefault="004D3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грунто-щебеночное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покрытие)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1,72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1,73</w:t>
            </w:r>
          </w:p>
        </w:tc>
      </w:tr>
    </w:tbl>
    <w:p w:rsidR="004D3D07" w:rsidRDefault="004D3D07" w:rsidP="004D3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3D07" w:rsidRDefault="004D3D07" w:rsidP="004D3D0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 Механизм реализации Программы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Управление Программой и </w:t>
      </w:r>
      <w:proofErr w:type="gramStart"/>
      <w:r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ходом ее реализации обеспечиваются администрацией сельского поселения Чувашское </w:t>
      </w:r>
      <w:proofErr w:type="spellStart"/>
      <w:r>
        <w:rPr>
          <w:rFonts w:ascii="Times New Roman" w:hAnsi="Times New Roman" w:cs="Times New Roman"/>
          <w:sz w:val="20"/>
          <w:szCs w:val="20"/>
        </w:rPr>
        <w:t>Урметьево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целях управления и </w:t>
      </w:r>
      <w:proofErr w:type="gramStart"/>
      <w:r>
        <w:rPr>
          <w:rFonts w:ascii="Times New Roman" w:hAnsi="Times New Roman" w:cs="Times New Roman"/>
          <w:sz w:val="20"/>
          <w:szCs w:val="20"/>
        </w:rPr>
        <w:t>контроля за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ходом реализации Программы администрация сельского поселения выполняет следующие функции: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определение форм и методов организации управления реализацией Программы;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-координация исполнения программных мероприятий;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-определение конкретного перечня объектов в рамках утвержденных мероприятий Программы на очередной год;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-обеспечение взаимодействия органов местного самоуправления поселения по вопросам, связанным с реализацией Программы;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-ежеквартальное рассмотрение информации о ходе выполнения текущих задач, связанных с реализацией Программы, вопросов финансирования Программы и фактического расходования средств местного бюджета на реализацию мероприятий Программы;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-мониторинг результатов реализации программных мероприятий и их оценка;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proofErr w:type="gramStart"/>
      <w:r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достижением целевых индикаторов и показателей, показателей эффективности;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Критериями оценки эффективности реализации Программы являются степень достижения целевых индикаторов и показателей, установленных Программой, а также степень достижения показателей эффективности, установленных Методикой.</w:t>
      </w:r>
    </w:p>
    <w:p w:rsidR="004D3D07" w:rsidRDefault="004D3D07" w:rsidP="004D3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 необходимости администрация сельского поселения вносит изменения в Программу.</w:t>
      </w:r>
    </w:p>
    <w:p w:rsidR="004D3D07" w:rsidRDefault="004D3D07" w:rsidP="004D3D07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Изменения в Программу вносятся с учетом требований, предъявляемых к муниципальным целевым программам в соответствии с Порядком принятия решений о разработке, формировании и реализации муниципальных целевых программ в сельском поселении </w:t>
      </w:r>
      <w:proofErr w:type="gramStart"/>
      <w:r>
        <w:rPr>
          <w:rFonts w:ascii="Times New Roman" w:hAnsi="Times New Roman" w:cs="Times New Roman"/>
          <w:sz w:val="20"/>
          <w:szCs w:val="20"/>
        </w:rPr>
        <w:t>Чувашское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Урметьево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4D3D07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8. Оценка социально-экономической эффективности реализации Программы</w:t>
      </w:r>
    </w:p>
    <w:p w:rsidR="004D3D07" w:rsidRDefault="004D3D07" w:rsidP="004D3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Реализация программных мероприятий позволит получить высокий социально-экономический эффект и существенно повысить уровень жизни населения.</w:t>
      </w:r>
    </w:p>
    <w:p w:rsidR="004D3D07" w:rsidRDefault="004D3D07" w:rsidP="004D3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Реализация Программы в целом приведет к значительному улучшению транспортно-эксплуатационного состояния дорог местного знач</w:t>
      </w:r>
      <w:r w:rsidR="004C5F40">
        <w:rPr>
          <w:rFonts w:ascii="Times New Roman" w:hAnsi="Times New Roman" w:cs="Times New Roman"/>
          <w:sz w:val="20"/>
          <w:szCs w:val="20"/>
        </w:rPr>
        <w:t>ения. Будет отремонтировано 2,0</w:t>
      </w:r>
      <w:r>
        <w:rPr>
          <w:rFonts w:ascii="Times New Roman" w:hAnsi="Times New Roman" w:cs="Times New Roman"/>
          <w:sz w:val="20"/>
          <w:szCs w:val="20"/>
        </w:rPr>
        <w:t xml:space="preserve"> километра грунтовых дорог.</w:t>
      </w:r>
    </w:p>
    <w:p w:rsidR="004D3D07" w:rsidRDefault="004D3D07" w:rsidP="004D3D0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Оценка социально-экономической эффективности реализации Программы осуществляется по годам в течение всего срока реализации Программы в соответствии с Методикой (приложение № 1) показатели экономической эффективности реализации Программы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41"/>
        <w:gridCol w:w="818"/>
        <w:gridCol w:w="1309"/>
        <w:gridCol w:w="1511"/>
        <w:gridCol w:w="1559"/>
        <w:gridCol w:w="1399"/>
      </w:tblGrid>
      <w:tr w:rsidR="004D3D07" w:rsidTr="004D3D07">
        <w:trPr>
          <w:cantSplit/>
          <w:trHeight w:val="240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       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D07" w:rsidRDefault="004D3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по годам       </w:t>
            </w:r>
          </w:p>
        </w:tc>
      </w:tr>
      <w:tr w:rsidR="004D3D07" w:rsidTr="004D3D07">
        <w:trPr>
          <w:cantSplit/>
          <w:trHeight w:val="600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D3D07" w:rsidRDefault="004D3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D3D07" w:rsidRDefault="004D3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D3D07" w:rsidRDefault="004D3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2016г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2017г</w:t>
            </w:r>
          </w:p>
        </w:tc>
      </w:tr>
      <w:tr w:rsidR="004D3D07" w:rsidTr="004D3D07">
        <w:trPr>
          <w:cantSplit/>
          <w:trHeight w:val="720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D07" w:rsidRDefault="004D3D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протяженности отремонтированных   дорог местного    значения в сельском поселении Чувашское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Урметьево</w:t>
            </w:r>
            <w:proofErr w:type="spellEnd"/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D07" w:rsidRDefault="004D3D07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1,5</w:t>
            </w:r>
          </w:p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грунто-щебеночное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покрытие)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1,72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3D07" w:rsidRDefault="004D3D07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1,73</w:t>
            </w:r>
          </w:p>
        </w:tc>
      </w:tr>
    </w:tbl>
    <w:p w:rsidR="004D3D07" w:rsidRDefault="004D3D07" w:rsidP="004D3D0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A44DC" w:rsidRDefault="00AA44DC" w:rsidP="004D3D0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D3D07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4D3D07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муниципальной  программе «Модернизация и</w:t>
      </w:r>
    </w:p>
    <w:p w:rsidR="004D3D07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развитие автомобильных дорог общего </w:t>
      </w:r>
    </w:p>
    <w:p w:rsidR="004D3D07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пользования местного значения  </w:t>
      </w:r>
    </w:p>
    <w:p w:rsidR="004D3D07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сельского поселения </w:t>
      </w:r>
      <w:proofErr w:type="gramStart"/>
      <w:r>
        <w:rPr>
          <w:rFonts w:ascii="Times New Roman" w:hAnsi="Times New Roman" w:cs="Times New Roman"/>
          <w:sz w:val="20"/>
          <w:szCs w:val="20"/>
        </w:rPr>
        <w:t>Чувашское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Урметьево</w:t>
      </w:r>
      <w:proofErr w:type="spellEnd"/>
    </w:p>
    <w:p w:rsidR="004D3D07" w:rsidRDefault="004D3D07" w:rsidP="004D3D0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Челно-Вершинский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D3D07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Самарской области на 2015 -2017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гг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»</w:t>
      </w:r>
    </w:p>
    <w:p w:rsidR="004D3D07" w:rsidRDefault="004D3D07" w:rsidP="004D3D07">
      <w:pPr>
        <w:rPr>
          <w:rFonts w:ascii="Times New Roman" w:hAnsi="Times New Roman" w:cs="Times New Roman"/>
          <w:sz w:val="20"/>
          <w:szCs w:val="20"/>
        </w:rPr>
      </w:pPr>
    </w:p>
    <w:p w:rsidR="004D3D07" w:rsidRDefault="004D3D07" w:rsidP="004D3D0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МЕТОДИКА</w:t>
      </w:r>
    </w:p>
    <w:p w:rsidR="00F119D6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оценки эффективности реализации муниципальной  программы «Модернизация  и развитие автомобильных дорог общего пользования местного значения сельского поселения Чувашское </w:t>
      </w:r>
      <w:proofErr w:type="spellStart"/>
      <w:r>
        <w:rPr>
          <w:rFonts w:ascii="Times New Roman" w:hAnsi="Times New Roman" w:cs="Times New Roman"/>
          <w:sz w:val="20"/>
          <w:szCs w:val="20"/>
        </w:rPr>
        <w:t>Урметьево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D3D07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</w:p>
    <w:p w:rsidR="004D3D07" w:rsidRDefault="004D3D07" w:rsidP="004D3D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Челно-Вершинский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Самарской области </w:t>
      </w:r>
    </w:p>
    <w:p w:rsidR="004D3D07" w:rsidRDefault="004D3D07" w:rsidP="004D3D0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2015 -2017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гг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» </w:t>
      </w:r>
    </w:p>
    <w:p w:rsidR="004D3D07" w:rsidRDefault="004D3D07" w:rsidP="004D3D07">
      <w:pPr>
        <w:rPr>
          <w:rFonts w:ascii="Times New Roman" w:hAnsi="Times New Roman" w:cs="Times New Roman"/>
          <w:sz w:val="20"/>
          <w:szCs w:val="20"/>
        </w:rPr>
      </w:pPr>
    </w:p>
    <w:p w:rsidR="004D3D07" w:rsidRDefault="004D3D07" w:rsidP="004D3D07">
      <w:pPr>
        <w:rPr>
          <w:rFonts w:ascii="Times New Roman" w:hAnsi="Times New Roman" w:cs="Times New Roman"/>
          <w:sz w:val="20"/>
          <w:szCs w:val="20"/>
        </w:rPr>
      </w:pPr>
    </w:p>
    <w:p w:rsidR="004D3D07" w:rsidRDefault="004D3D07" w:rsidP="004D3D0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Оценка эффективности реализации муниципальной  программы «Ремонт дорог местного значения сельского поселения Чувашское </w:t>
      </w:r>
      <w:proofErr w:type="spellStart"/>
      <w:r>
        <w:rPr>
          <w:rFonts w:ascii="Times New Roman" w:hAnsi="Times New Roman" w:cs="Times New Roman"/>
          <w:sz w:val="20"/>
          <w:szCs w:val="20"/>
        </w:rPr>
        <w:t>Урметьево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Челно-Вершинский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Самарской области» на 2015-2017 годы  осуществляется администрацией сельского поселения Чувашское </w:t>
      </w:r>
      <w:proofErr w:type="spellStart"/>
      <w:r>
        <w:rPr>
          <w:rFonts w:ascii="Times New Roman" w:hAnsi="Times New Roman" w:cs="Times New Roman"/>
          <w:sz w:val="20"/>
          <w:szCs w:val="20"/>
        </w:rPr>
        <w:t>Урметьево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путем установления степени достижения ожидаемых результатов, а также сравнения текущих значений показателей (индикаторов) с их целевыми значениями.</w:t>
      </w:r>
    </w:p>
    <w:p w:rsidR="004D3D07" w:rsidRDefault="004D3D07" w:rsidP="004D3D07">
      <w:pPr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Оценка эффективности реализации Программы осуществляется ежегодно в течение всего срока реализации Программы и в целом по окончании ее реализации.</w:t>
      </w:r>
    </w:p>
    <w:p w:rsidR="00D80D1E" w:rsidRDefault="00D80D1E"/>
    <w:sectPr w:rsidR="00D80D1E" w:rsidSect="00D80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D023F"/>
    <w:multiLevelType w:val="hybridMultilevel"/>
    <w:tmpl w:val="DA487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D07"/>
    <w:rsid w:val="00167DCD"/>
    <w:rsid w:val="001C1EBB"/>
    <w:rsid w:val="004C5F40"/>
    <w:rsid w:val="004D3D07"/>
    <w:rsid w:val="00641350"/>
    <w:rsid w:val="007E7B7A"/>
    <w:rsid w:val="00A27909"/>
    <w:rsid w:val="00A72286"/>
    <w:rsid w:val="00A96483"/>
    <w:rsid w:val="00AA44DC"/>
    <w:rsid w:val="00BC36B5"/>
    <w:rsid w:val="00BC3DF3"/>
    <w:rsid w:val="00D80D1E"/>
    <w:rsid w:val="00F119D6"/>
    <w:rsid w:val="00FE0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07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D3D07"/>
    <w:pPr>
      <w:spacing w:before="60"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D3D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98905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CHUVURMETEVO</dc:creator>
  <cp:keywords/>
  <dc:description/>
  <cp:lastModifiedBy>CHUVURMETEVO</cp:lastModifiedBy>
  <cp:revision>13</cp:revision>
  <cp:lastPrinted>2014-12-18T12:46:00Z</cp:lastPrinted>
  <dcterms:created xsi:type="dcterms:W3CDTF">2014-12-18T11:49:00Z</dcterms:created>
  <dcterms:modified xsi:type="dcterms:W3CDTF">2015-02-11T12:35:00Z</dcterms:modified>
</cp:coreProperties>
</file>